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rPr>
      </w:pPr>
      <w:r>
        <w:rPr>
          <w:b/>
          <w:sz w:val="32"/>
        </w:rPr>
        <w:t>Jak mi studium medicíny změnilo život</w:t>
      </w:r>
    </w:p>
    <w:p>
      <w:pPr>
        <w:rPr>
          <w:b/>
          <w:sz w:val="32"/>
        </w:rPr>
      </w:pPr>
    </w:p>
    <w:p>
      <w:pPr>
        <w:rPr>
          <w:sz w:val="24"/>
        </w:rPr>
      </w:pPr>
      <w:r>
        <w:rPr>
          <w:sz w:val="24"/>
        </w:rPr>
        <w:t>R</w:t>
      </w:r>
      <w:r>
        <w:rPr>
          <w:sz w:val="24"/>
        </w:rPr>
        <w:t>odiče se m</w:t>
      </w:r>
      <w:r>
        <w:rPr>
          <w:sz w:val="24"/>
          <w:lang w:val="ru-RU"/>
        </w:rPr>
        <w:t>ne</w:t>
      </w:r>
      <w:r>
        <w:rPr>
          <w:sz w:val="24"/>
        </w:rPr>
        <w:t xml:space="preserve"> </w:t>
      </w:r>
      <w:r>
        <w:rPr>
          <w:sz w:val="24"/>
        </w:rPr>
        <w:t xml:space="preserve">od malička </w:t>
      </w:r>
      <w:r>
        <w:rPr>
          <w:sz w:val="24"/>
        </w:rPr>
        <w:t xml:space="preserve">stále ptali, čím bych chtěla být, ale </w:t>
      </w:r>
      <w:r>
        <w:rPr>
          <w:sz w:val="24"/>
        </w:rPr>
        <w:t xml:space="preserve">to </w:t>
      </w:r>
      <w:r>
        <w:rPr>
          <w:sz w:val="24"/>
        </w:rPr>
        <w:t>já ještě nevěděla. Tak mi začali říkat, že</w:t>
      </w:r>
      <w:r>
        <w:rPr>
          <w:sz w:val="24"/>
        </w:rPr>
        <w:t xml:space="preserve"> by bylo dobré, kdybych se</w:t>
      </w:r>
      <w:r>
        <w:rPr>
          <w:sz w:val="24"/>
        </w:rPr>
        <w:t xml:space="preserve"> jednou </w:t>
      </w:r>
      <w:r>
        <w:rPr>
          <w:sz w:val="24"/>
        </w:rPr>
        <w:t xml:space="preserve">stala </w:t>
      </w:r>
      <w:r>
        <w:rPr>
          <w:sz w:val="24"/>
        </w:rPr>
        <w:t xml:space="preserve">paní doktorkou. Jelikož však nikdo z nich medicínu nestudoval, nedokázali posoudit, </w:t>
      </w:r>
      <w:r>
        <w:rPr>
          <w:sz w:val="24"/>
        </w:rPr>
        <w:t>co to všechno zahrnuje, viděli za tím v podstatě jen ta pozitiva, že získám významné postavení, budu pomáhat druhým a nebudu mít nouzi o práci, jelikož jsou přeci doktoři neustále potřební.</w:t>
      </w:r>
    </w:p>
    <w:p>
      <w:pPr>
        <w:rPr>
          <w:sz w:val="24"/>
        </w:rPr>
      </w:pPr>
      <w:r>
        <w:rPr>
          <w:sz w:val="24"/>
        </w:rPr>
        <w:t>Já jsem se docela bála jít studovat tohle povolání, vždycky jsem měla k lékařům respekt a nechápala jsem, jak vůbec někdo tuhle práci může dělat</w:t>
      </w:r>
      <w:r>
        <w:rPr>
          <w:sz w:val="24"/>
        </w:rPr>
        <w:t xml:space="preserve">, jak se vše naučí, má tolik zodpovědnosti a trpělivosti a nezblázní se z toho. Pokud jsem byla za někým v nemocnici </w:t>
      </w:r>
      <w:r>
        <w:rPr>
          <w:sz w:val="24"/>
        </w:rPr>
        <w:t>na návštěvě</w:t>
      </w:r>
      <w:r>
        <w:rPr>
          <w:sz w:val="24"/>
        </w:rPr>
        <w:t xml:space="preserve">, sledovala jsem </w:t>
      </w:r>
      <w:r>
        <w:rPr>
          <w:sz w:val="24"/>
        </w:rPr>
        <w:t xml:space="preserve">pečlivě </w:t>
      </w:r>
      <w:r>
        <w:rPr>
          <w:sz w:val="24"/>
        </w:rPr>
        <w:t>vše</w:t>
      </w:r>
      <w:r>
        <w:rPr>
          <w:sz w:val="24"/>
        </w:rPr>
        <w:t xml:space="preserve"> kolem, </w:t>
      </w:r>
      <w:r>
        <w:rPr>
          <w:sz w:val="24"/>
        </w:rPr>
        <w:t>všude byly samé hadičky, u pacienta monitor se spoustou údajů a já ještě nevěděla, co t</w:t>
      </w:r>
      <w:r>
        <w:rPr>
          <w:sz w:val="24"/>
          <w:lang w:val="ru-RU"/>
        </w:rPr>
        <w:t>y hodnoty</w:t>
      </w:r>
      <w:r>
        <w:rPr>
          <w:sz w:val="24"/>
        </w:rPr>
        <w:t xml:space="preserve"> a křivky znamenají, také jsem sledovala, </w:t>
      </w:r>
      <w:r>
        <w:rPr>
          <w:sz w:val="24"/>
        </w:rPr>
        <w:t xml:space="preserve">jak okolo chodí sestřičky s </w:t>
      </w:r>
      <w:r>
        <w:rPr>
          <w:sz w:val="24"/>
        </w:rPr>
        <w:t>léky a infuzemi</w:t>
      </w:r>
      <w:r>
        <w:rPr>
          <w:sz w:val="24"/>
        </w:rPr>
        <w:t>, převazují se rány</w:t>
      </w:r>
      <w:r>
        <w:rPr>
          <w:sz w:val="24"/>
        </w:rPr>
        <w:t>, píchají injekce</w:t>
      </w:r>
      <w:r>
        <w:rPr>
          <w:sz w:val="24"/>
          <w:lang w:val="ru-RU"/>
        </w:rPr>
        <w:t xml:space="preserve">, </w:t>
      </w:r>
      <w:r>
        <w:rPr>
          <w:sz w:val="24"/>
        </w:rPr>
        <w:t>celé jsem to obdivovala.</w:t>
      </w:r>
    </w:p>
    <w:p>
      <w:pPr>
        <w:rPr>
          <w:sz w:val="24"/>
        </w:rPr>
      </w:pPr>
      <w:r>
        <w:rPr>
          <w:sz w:val="24"/>
        </w:rPr>
        <w:t xml:space="preserve"> </w:t>
      </w:r>
      <w:r>
        <w:rPr>
          <w:sz w:val="24"/>
        </w:rPr>
        <w:t>Když jsem byla již starší a na gymnázi</w:t>
      </w:r>
      <w:r>
        <w:rPr>
          <w:sz w:val="24"/>
        </w:rPr>
        <w:t>u se měla pomalu rozhodnout, co</w:t>
      </w:r>
      <w:r>
        <w:rPr>
          <w:sz w:val="24"/>
        </w:rPr>
        <w:t xml:space="preserve"> </w:t>
      </w:r>
      <w:r>
        <w:rPr>
          <w:sz w:val="24"/>
        </w:rPr>
        <w:t>půjdu studovat, přemýšlela jsem, co mě baví za předměty, byla to hlavně biologie a chemie, takže jsem si dala do výběru pedagogiku s těmito předměty, farmacii a medicínu, která se také stala mým snem, věděla jsem, že to nebude jednoduché, ale chtěla jsem všem a hlavn</w:t>
      </w:r>
      <w:r>
        <w:rPr>
          <w:sz w:val="24"/>
        </w:rPr>
        <w:t>ě sobě dokázat, že to zvládnu, protože zdravotnictví m</w:t>
      </w:r>
      <w:r>
        <w:rPr>
          <w:sz w:val="24"/>
          <w:lang w:val="ru-RU"/>
        </w:rPr>
        <w:t>ne</w:t>
      </w:r>
      <w:r>
        <w:rPr>
          <w:sz w:val="24"/>
        </w:rPr>
        <w:t xml:space="preserve"> prostě lákalo nejvíc.</w:t>
      </w:r>
    </w:p>
    <w:p>
      <w:pPr>
        <w:rPr>
          <w:sz w:val="24"/>
          <w:lang w:val="ru-RU"/>
        </w:rPr>
      </w:pPr>
      <w:r>
        <w:rPr>
          <w:sz w:val="24"/>
          <w:lang w:val="ru-RU"/>
        </w:rPr>
        <w:t>Pak přišly přijímačky, všude jsem se dostala a ještě zbývalo to hlavní, dostat se na medicínu, měla jsem obrovský strach, aby to dopadlo, protože byl o ni velký zájem a já už po těch všech zkouškách včetně maturity byla opravdu unavená. Když jsem přijela domů, věděla jsem, že jsem v testech udělala spoustu chyb a tak jsem tomu nedávala moc šancí, ale i tak jsem si říkala, že naděje umírá poslední. Výsledky měly být zveřejněny ještě ten den</w:t>
      </w:r>
      <w:r>
        <w:rPr>
          <w:sz w:val="24"/>
          <w:lang w:val="ru-RU"/>
        </w:rPr>
        <w:t>, tak jsem celou dobu nervózně seděla u počítače a klepala se, jak to dopadne. A najednou to přišlo, bylo asi 10 hodin večer a já nevěřícně, ale s obrovskou euforií koukala na verdikt, že jsem byla přijata. Tento okamžik mi opravdu změnil život, nevěřila bych že tak moc.</w:t>
      </w:r>
    </w:p>
    <w:p>
      <w:pPr>
        <w:rPr>
          <w:sz w:val="24"/>
          <w:lang w:val="ru-RU"/>
        </w:rPr>
      </w:pPr>
      <w:r>
        <w:rPr>
          <w:sz w:val="24"/>
          <w:lang w:val="ru-RU"/>
        </w:rPr>
        <w:t>I když nebydlím daleko od Prahy, raději jsem chtěla být na koleji, myslela jsem, že budu mít víc času a klid na učení, ovšem kolej jsem stejně měla z ruky i od školy, takže jsem pak radši dojížděla z domova. Bylo to lepší i v tom, že jsem na to všechno měla doma zázemí a mohla jsem si i s rodinou popovídat, když toho bylo na mě moc a to hned ze začátku byla opravdu taková facka, po tom jaká to byla "pohoda" na gymnáziu. Musela jsem se najednou učit takové kvantum faktů, které jsem nikdy neslyšela a myslela si, že si to nikdy nezapamatuji a nedám ani jednu zkoušku.</w:t>
      </w:r>
    </w:p>
    <w:p>
      <w:pPr>
        <w:rPr>
          <w:sz w:val="24"/>
          <w:lang w:val="ru-RU"/>
        </w:rPr>
      </w:pPr>
      <w:r>
        <w:rPr>
          <w:sz w:val="24"/>
          <w:lang w:val="ru-RU"/>
        </w:rPr>
        <w:t>Nejdřív přišly na řadu pitvy, něco pro mne úplně nového, nebála jsem se pitev samotných, jako spíš toho, jak si to tak rychle zapamatuji a zvládnu první zkoušení. Dalších zkoušek jsem se bála ještě víc, bylo to moje první zkouškové období a já vůbec neměla žádný systém, jak se to nejlépe učit a projít co nejvíce otázek, takže jsem samozřejmě musela jít na další pokusy. A pak v letním semestru mne čekala nejobávanější zkouška všech mediků - anatomie, kterou jsem nedala ani na poslední pokus, ale to musím přiznat byla moje chyba, protože jsem se na to v podstatě vykašlala. Po celém tom prvním velmi dlouhém a náročném roce, který úplně obrátil můj život vzhůru nohama, kdy jsem si musela zvykat na veliký stres, učení se skoro pořád a tím pádem jsem ani neměla čas, ani síly na nějaké chození ven s kamarády, jsem už prostě potřebovala vypnout a počítala jsem, že si anatomii zopakuji a půjdu tak do "meziročníku", jak se říká. Doufala jsem, že se tak pokusím s tím vším lépe srovnat a snáze si to i zapamatuji.</w:t>
      </w:r>
    </w:p>
    <w:p>
      <w:pPr>
        <w:rPr>
          <w:sz w:val="24"/>
          <w:lang w:val="ru-RU"/>
        </w:rPr>
      </w:pPr>
      <w:r>
        <w:rPr>
          <w:sz w:val="24"/>
          <w:lang w:val="ru-RU"/>
        </w:rPr>
        <w:t>Další rok jsem naštěstí již anatomii dala a proplula tak do dalšího úseku studia. Rodiče a známí mne uklidňovali, pokud mám tu pověstnou anatomii, už mne nic těžšího potkat nemůže, ale to se mýlili. Každý rok je velmi náročný, plný těžkých zkoušek a nikdy se nedá naučit úplně všechno, takže je to neustálý boj o přežití.</w:t>
      </w:r>
    </w:p>
    <w:p>
      <w:pPr>
        <w:rPr>
          <w:sz w:val="24"/>
          <w:lang w:val="ru-RU"/>
        </w:rPr>
      </w:pPr>
      <w:r>
        <w:rPr>
          <w:sz w:val="24"/>
          <w:lang w:val="ru-RU"/>
        </w:rPr>
        <w:t>Krom těchto stresových momentů mi studium také přináší  mnoho nových poznatků o různých nemocech. Při učení patologie si momentálně nejvíce uvědomuji, jak mohou být nemoci opravdu zákeřné a dost často si přijdu, jak když mi může být úplně cokoli, pokud mne jen něco zabolí. Občas se mě někdo ptá, jestli nevím, co jim může být podle příznaků, ale to si netroufám ještě tvrdit, může se jednat o něco banálního nebo i vážnějšího, proto jim mohu jen doporučit, aby radši zašli k lékaři. Snažím se domlouvat rodině, aby se o sebe starali, chodili na preventivní prohlídky, protože ty opravdu mají smysl, také aby zbytečně nesolili, neměly často tučná jídla, zařadili do jídelníčku ovoce a zeleninu, pokud to jde, i měli pohyb. Někdy babičku sama doprovodím k lékaři a vyslechnu si, co jí je, co by měla brát za léky, čemu se má vyhnout a co třeba dělat preventivně.</w:t>
      </w:r>
    </w:p>
    <w:p>
      <w:pPr>
        <w:rPr>
          <w:sz w:val="24"/>
          <w:lang w:val="ru-RU"/>
        </w:rPr>
      </w:pPr>
      <w:r>
        <w:rPr>
          <w:sz w:val="24"/>
          <w:lang w:val="ru-RU"/>
        </w:rPr>
        <w:t>Když to shrnu, mám tedy větší strach o své blízké. Každé zkouškové období se stresuji, abych ty všechny těžké zkoušky dala, nejlépe co nejdříve, protože při tomto studiu je odpočinek moc důležitý. Nejhorší je to v létě, kdy je venku krásně a já místo toho, abych relaxovala třeba někde v přírodě, musím sedět zavřená doma a učit se. Nemám moc čas na schůzky s kamarády, ale oni jsou také vytížení, takže je to vzájemné a když se setkáme po nějakém čase, alespoň si máme co vyprávět.</w:t>
      </w:r>
    </w:p>
    <w:p>
      <w:pPr>
        <w:rPr>
          <w:sz w:val="24"/>
          <w:lang w:val="ru-RU"/>
        </w:rPr>
      </w:pPr>
      <w:r>
        <w:rPr>
          <w:sz w:val="24"/>
          <w:lang w:val="ru-RU"/>
        </w:rPr>
        <w:t>Studium medicíny je velice náročné, člověk je ochuzen o čas, klid, o způsob, jakým byl zvyklý žít, ale zároveň je obohacen o další poznatky, které mu utvoří zase jiný pohled na život. Neměnila bych už za jiný obor, přes to všechno musím konstatovat, že mne to baví a naplňuje.</w:t>
      </w:r>
    </w:p>
    <w:p>
      <w:pPr>
        <w:rPr>
          <w:sz w:val="24"/>
          <w:lang w:val="ru-RU"/>
        </w:rPr>
      </w:pPr>
    </w:p>
    <w:p>
      <w:pPr>
        <w:rPr>
          <w:sz w:val="24"/>
        </w:rPr>
      </w:pPr>
    </w:p>
    <w:sect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family w:val="variable"/>
    <w:sig w:usb0="e00002ff" w:usb1="4000acff" w:usb2="00000001" w:usb3="00000000" w:csb0="0000019f" w:csb1="00000000"/>
  </w:font>
  <w:font w:name="Times New Roman">
    <w:panose1 w:val="02020603050405020304"/>
    <w:charset w:val="ee"/>
    <w:family w:val="roman"/>
    <w:family w:val="variable"/>
    <w:sig w:usb0="e0002aff" w:usb1="c0007841" w:usb2="00000009" w:usb3="00000000" w:csb0="000001ff" w:csb1="00000000"/>
  </w:font>
  <w:font w:name="Tahoma">
    <w:panose1 w:val="020b0604030504040204"/>
    <w:charset w:val="ee"/>
    <w:family w:val="swiss"/>
    <w:family w:val="variable"/>
    <w:sig w:usb0="e1002eff" w:usb1="c000605b" w:usb2="00000029" w:usb3="00000000" w:csb0="000101ff" w:csb1="00000000"/>
  </w:font>
  <w:font w:name="Cambria">
    <w:panose1 w:val="02040503050406030204"/>
    <w:charset w:val="ee"/>
    <w:family w:val="roman"/>
    <w:family w:val="variable"/>
    <w:sig w:usb0="e00002ff" w:usb1="400004ff" w:usb2="00000000" w:usb3="00000000" w:csb0="0000019f" w:csb1="00000000"/>
  </w:font>
  <w:font w:name="Arial">
    <w:panose1 w:val="020b0604020202020204"/>
    <w:charset w:val="00"/>
    <w:family w:val="swiss"/>
    <w:family w:val="variable"/>
    <w:sig w:usb0="20002a87" w:usb1="80000000" w:usb2="00000008" w:usb3="00000000" w:csb0="000001ff" w:csb1="00000000"/>
  </w:font>
  <w:font w:name="Courier New">
    <w:panose1 w:val="02070309020205020404"/>
    <w:charset w:val="00"/>
    <w:family w:val="modern"/>
    <w:family w:val="fixed"/>
    <w:sig w:usb0="e0002aff" w:usb1="c0007843" w:usb2="00000009" w:usb3="00000000" w:csb0="000001ff" w:csb1="00000000"/>
  </w:font>
  <w:font w:name="Verdana">
    <w:panose1 w:val="020b0604030504040204"/>
    <w:charset w:val="00"/>
    <w:family w:val="roman"/>
    <w:family w:val="variable"/>
    <w:sig w:usb0="a10006ff" w:usb1="4000205b" w:usb2="00000010" w:usb3="00000000" w:csb0="0000019f" w:csb1="00000000"/>
  </w:font>
  <w:font w:name="Symbol">
    <w:panose1 w:val="05050102010706020507"/>
    <w:charset w:val="02"/>
    <w:family w:val="roman"/>
    <w:notTrueType w:val="on"/>
    <w:family w:val="variable"/>
  </w:font>
  <w:font w:name="Wingdings">
    <w:panose1 w:val="05000000000000000000"/>
    <w:charset w:val="02"/>
    <w:family w:val="auto"/>
    <w:notTrueType w:val="on"/>
    <w:family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C2CA6"/>
    <w:rsid w:val="0011730E"/>
    <w:rsid w:val="00215AE1"/>
    <w:rsid w:val="002F7D4F"/>
    <w:rsid w:val="003709E2"/>
    <w:rsid w:val="005633D5"/>
    <w:rsid w:val="00596495"/>
    <w:rsid w:val="007620FF"/>
    <w:rsid w:val="007C2CA6"/>
    <w:rsid w:val="008738D9"/>
    <w:rsid w:val="008B245D"/>
    <w:rsid w:val="00902DAC"/>
    <w:rsid w:val="009C19FD"/>
    <w:rsid w:val="00AA12D0"/>
    <w:rsid w:val="00C96735"/>
    <w:rsid w:val="00D61B1A"/>
    <w:rsid w:val="00F553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cs-CZ"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091" w:themeColor="accent1" w:themeShade="bf"/>
      <w:sz w:val="28"/>
    </w:rPr>
  </w:style>
  <w:style w:type="character" w:customStyle="1" w:styleId="ZhlavChar">
    <w:name w:val="Záhlaví Char"/>
    <w:basedOn w:val="DefaultParagraphFont"/>
    <w:link w:val="Header"/>
    <w:uiPriority w:val="99"/>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character" w:styleId="SubtleReference">
    <w:name w:val="Subtle Reference"/>
    <w:basedOn w:val="DefaultParagraphFont"/>
    <w:uiPriority w:val="31"/>
    <w:qFormat w:val="on"/>
    <w:rPr>
      <w:smallCaps/>
      <w:color w:val="c0504d" w:themeColor="accent2"/>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paragraph" w:styleId="Footer">
    <w:name w:val="Footer"/>
    <w:basedOn w:val="Normal"/>
    <w:link w:val="ZpatChar"/>
    <w:uiPriority w:val="99"/>
    <w:semiHidden w:val="on"/>
    <w:unhideWhenUsed w:val="on"/>
    <w:unhideWhenUsed w:val="on"/>
    <w:pPr>
      <w:tabs>
        <w:tab w:val="center" w:pos="4536"/>
        <w:tab w:val="right" w:pos="9072"/>
      </w:tabs>
      <w:spacing w:after="0" w:line="240" w:lineRule="auto"/>
    </w:pPr>
  </w:style>
  <w:style w:type="character" w:customStyle="1" w:styleId="IntenseQuoteChar">
    <w:name w:val="Intense Quote Char"/>
    <w:basedOn w:val="DefaultParagraphFont"/>
    <w:link w:val="IntenseQuote"/>
    <w:uiPriority w:val="30"/>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character" w:customStyle="1" w:styleId="PlainTextChar">
    <w:name w:val="Plain Text Char"/>
    <w:basedOn w:val="DefaultParagraphFont"/>
    <w:link w:val="PlainText"/>
    <w:uiPriority w:val="99"/>
    <w:rPr>
      <w:rFonts w:ascii="Calibri" w:cs="Calibri" w:hAnsi="Calibri"/>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paragraph" w:default="1" w:styleId="Normal">
    <w:name w:val="Normal"/>
    <w:uiPriority w:val="99"/>
    <w:qFormat w:val="on"/>
    <w:rPr/>
  </w:style>
  <w:style w:type="character" w:styleId="IntenseReference">
    <w:name w:val="Intense Reference"/>
    <w:basedOn w:val="DefaultParagraphFont"/>
    <w:uiPriority w:val="32"/>
    <w:qFormat w:val="on"/>
    <w:rPr>
      <w:b/>
      <w:smallCaps/>
      <w:color w:val="c0504d" w:themeColor="accent2"/>
      <w:spacing w:val="5"/>
      <w:u w:val="single"/>
    </w:rPr>
  </w:style>
  <w:style w:type="character" w:customStyle="1" w:styleId="ZpatChar">
    <w:name w:val="Zápatí Char"/>
    <w:basedOn w:val="DefaultParagraphFont"/>
    <w:link w:val="Footer"/>
    <w:uiPriority w:val="99"/>
    <w:semiHidden w:val="on"/>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alibri" w:cs="Calibri" w:hAnsi="Calibri"/>
      <w:sz w:val="21"/>
    </w:rPr>
  </w:style>
  <w:style w:type="character" w:customStyle="1" w:styleId="TextbublinyChar">
    <w:name w:val="Text bubliny Char"/>
    <w:basedOn w:val="DefaultParagraphFont"/>
    <w:link w:val="BalloonText"/>
    <w:uiPriority w:val="99"/>
    <w:semiHidden w:val="on"/>
    <w:rPr>
      <w:rFonts w:ascii="Tahoma" w:cs="Tahoma" w:hAnsi="Tahoma"/>
      <w:sz w:val="16"/>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themeColor="hyperlink"/>
      <w:u w:val="single"/>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paragraph" w:styleId="Header">
    <w:name w:val="Header"/>
    <w:basedOn w:val="Normal"/>
    <w:link w:val="ZhlavChar"/>
    <w:uiPriority w:val="99"/>
    <w:unhideWhenUsed w:val="on"/>
    <w:unhideWhenUsed w:val="on"/>
    <w:pPr>
      <w:tabs>
        <w:tab w:val="center" w:pos="4536"/>
        <w:tab w:val="right" w:pos="9072"/>
      </w:tabs>
      <w:spacing w:after="0" w:line="240" w:lineRule="auto"/>
    </w:pPr>
  </w:style>
  <w:style w:type="paragraph" w:styleId="BalloonText">
    <w:name w:val="Balloon Text"/>
    <w:basedOn w:val="Normal"/>
    <w:link w:val="TextbublinyChar"/>
    <w:uiPriority w:val="99"/>
    <w:semiHidden w:val="on"/>
    <w:unhideWhenUsed w:val="on"/>
    <w:unhideWhenUsed w:val="on"/>
    <w:pPr>
      <w:spacing w:after="0" w:line="240" w:lineRule="auto"/>
    </w:pPr>
    <w:rPr>
      <w:rFonts w:ascii="Tahoma" w:cs="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otnotes" Target="footnotes.xml"/><Relationship Id="rId6"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theme" Target="theme/theme1.xml"/><Relationship Id="rId3"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208</Words>
  <Characters>1233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6</cp:revision>
  <dcterms:created xsi:type="dcterms:W3CDTF">2015-04-15T18:47:00Z</dcterms:created>
  <dcterms:modified xsi:type="dcterms:W3CDTF">2015-04-15T20:53:00Z</dcterms:modified>
</cp:coreProperties>
</file>